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9661E">
      <w:pPr>
        <w:pStyle w:val="4"/>
        <w:widowControl/>
        <w:spacing w:line="225" w:lineRule="atLeast"/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sz w:val="30"/>
          <w:szCs w:val="30"/>
        </w:rPr>
      </w:pPr>
    </w:p>
    <w:p w14:paraId="39978BFB">
      <w:pPr>
        <w:pStyle w:val="4"/>
        <w:widowControl/>
        <w:spacing w:line="225" w:lineRule="atLeast"/>
        <w:jc w:val="center"/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0"/>
          <w:szCs w:val="30"/>
          <w:lang w:eastAsia="zh-CN"/>
        </w:rPr>
        <w:t>关于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0"/>
          <w:szCs w:val="30"/>
        </w:rPr>
        <w:t>张汶子默等59名同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0"/>
          <w:szCs w:val="30"/>
          <w:lang w:eastAsia="zh-CN"/>
        </w:rPr>
        <w:t>学拟确定为积极分子的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0"/>
          <w:szCs w:val="30"/>
        </w:rPr>
        <w:t>公示表</w:t>
      </w:r>
    </w:p>
    <w:tbl>
      <w:tblPr>
        <w:tblStyle w:val="5"/>
        <w:tblW w:w="1620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1238"/>
        <w:gridCol w:w="424"/>
        <w:gridCol w:w="1256"/>
        <w:gridCol w:w="1034"/>
        <w:gridCol w:w="2222"/>
        <w:gridCol w:w="1274"/>
        <w:gridCol w:w="1498"/>
        <w:gridCol w:w="1375"/>
        <w:gridCol w:w="3572"/>
        <w:gridCol w:w="764"/>
        <w:gridCol w:w="841"/>
      </w:tblGrid>
      <w:tr w14:paraId="5E3ED8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7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60FFF">
            <w:pPr>
              <w:pStyle w:val="4"/>
              <w:widowControl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序号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C8BC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姓名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C4739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性别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6D3F5">
            <w:pPr>
              <w:pStyle w:val="4"/>
              <w:widowControl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出生年月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B1818">
            <w:pPr>
              <w:pStyle w:val="4"/>
              <w:widowControl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年级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96327">
            <w:pPr>
              <w:pStyle w:val="4"/>
              <w:widowControl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专业及班级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03169">
            <w:pPr>
              <w:pStyle w:val="4"/>
              <w:widowControl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现任职务</w:t>
            </w:r>
          </w:p>
        </w:tc>
        <w:tc>
          <w:tcPr>
            <w:tcW w:w="149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0117F">
            <w:pPr>
              <w:pStyle w:val="4"/>
              <w:widowControl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申请入党时间</w:t>
            </w:r>
          </w:p>
        </w:tc>
        <w:tc>
          <w:tcPr>
            <w:tcW w:w="13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8E251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  <w:spacing w:val="-6"/>
              </w:rPr>
            </w:pPr>
            <w:r>
              <w:rPr>
                <w:rFonts w:hint="eastAsia" w:ascii="宋体" w:hAnsi="宋体"/>
                <w:color w:val="000000"/>
                <w:spacing w:val="-6"/>
              </w:rPr>
              <w:t>推优时间</w:t>
            </w:r>
          </w:p>
        </w:tc>
        <w:tc>
          <w:tcPr>
            <w:tcW w:w="357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DC5B3">
            <w:pPr>
              <w:pStyle w:val="4"/>
              <w:widowControl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近期校级及以上奖励情况</w:t>
            </w:r>
          </w:p>
        </w:tc>
        <w:tc>
          <w:tcPr>
            <w:tcW w:w="76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1CF8E">
            <w:pPr>
              <w:pStyle w:val="4"/>
              <w:widowControl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曾受处分情况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3EED">
            <w:pPr>
              <w:pStyle w:val="4"/>
              <w:widowControl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color w:val="000000"/>
                <w:spacing w:val="-6"/>
              </w:rPr>
              <w:t>综合表现情况</w:t>
            </w:r>
          </w:p>
        </w:tc>
      </w:tr>
      <w:tr w14:paraId="49F78A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A3CD9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B6F0D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张汶子默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C64CB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563A0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2007.08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4D172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1C29B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人工智能2班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C9B6F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副团支书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95959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5F6A7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D81BC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2025-2026学年第二学期荣获校级二等奖学金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6774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0F4F8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良好</w:t>
            </w:r>
          </w:p>
        </w:tc>
      </w:tr>
      <w:tr w14:paraId="55BEE1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3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533AD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8AE7F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符伦博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D3D11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67EF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2006.02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2D581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E87D5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D159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团支书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68E92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50884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9D528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中国高校计算机大赛AIGC创新赛西南赛区二等奖；</w:t>
            </w:r>
          </w:p>
          <w:p w14:paraId="33CF04FD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2025-2026学年第二学期荣获校级一等综合奖学金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34FE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C4D0C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20272A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4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AF845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FBE0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曹红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85DA1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1409A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2006.08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D419E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88B02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计算机科学与技术1班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51ECB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副班长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031CA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2026.3.17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87421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DB08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2025-2026学年优秀学生干部；2025-2026学年第二学期荣获校级一等综合奖学金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F41EC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6894F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0101BE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A82B9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9B84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周晋宇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0B40F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B7D7F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2007.04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4582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FE1F3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7BF4E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文艺委员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1E4CB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</w:t>
            </w:r>
            <w:bookmarkStart w:id="2" w:name="_GoBack"/>
            <w:bookmarkEnd w:id="2"/>
            <w:r>
              <w:rPr>
                <w:rFonts w:hint="eastAsia" w:ascii="宋体" w:hAnsi="宋体"/>
                <w:color w:val="000000"/>
              </w:rPr>
              <w:t>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FBCF4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34CF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31E58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DCC38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0C4DFC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9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07D06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32513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张明媚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0A612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B10BF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2006.01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FBB68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DF963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F8E3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6124A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2025.3.15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3C23E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8740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2025-2026学年第二学期荣获校级二等综合奖学金；</w:t>
            </w:r>
          </w:p>
          <w:p w14:paraId="557FC69F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2025-2026学年青年志愿者先进个人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624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A3B65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05EDFD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9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B63D0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50C2E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姚彦肸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B72A8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6412C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2005.11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BE012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66C7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A296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D6E31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2026.3.17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01322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6876C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中国大学生计算机设计大赛重庆市二等奖；</w:t>
            </w:r>
          </w:p>
          <w:p w14:paraId="62ECB977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中国机器人及人工智能大赛全国三等奖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703A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1ACEE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4A21D8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1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7FA44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9513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陈冰冰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80F15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3AED5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2006.12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1E57E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57AEB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软件工程1班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B318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文艺委员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21ABC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043B5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82782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2025-2026学年第二学期荣获校级二等综合奖学金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9811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45E73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5CEA79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4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74316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8BAB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朱相如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B357C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7B9C6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2007.11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E99F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E4971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网络工程1班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29A81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大自委学习部副部长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096FC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2026.3.17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66041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AA6E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2025-2026学年自立自强先进个人；</w:t>
            </w:r>
          </w:p>
          <w:p w14:paraId="2416C73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2025-2026学年第一学期荣获一等综合奖学金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66BAB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E1B79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0DD877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3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FCAE7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D7389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张玉林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8E596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D9AC4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2003.12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11A8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396C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软件工程2班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7AF7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3D3AE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AB05A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3BB37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2025-2026学年第二学期获校级综合一等奖学金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0A4B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0FE77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025514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75634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37543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蔡艾伶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1CBC9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F54C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2007.02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92B3B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09E30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人工智能2班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9360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425F7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7ECBD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0859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2025-2026学年第一学期荣获校级特等综合奖学金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6448C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EE39B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14DC8D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8A627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F6B9F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陈钰铃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C0282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6BFD3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2007.07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3899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BB666">
            <w:pPr>
              <w:pStyle w:val="4"/>
              <w:widowControl/>
              <w:spacing w:line="3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计算机科学与技术（定向西藏）1班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8A432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学习委员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9CB58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B97AC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DBC53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2025-2026学年优秀学生干部；2025-2026学年第二学期荣获校级一等综合奖学金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BECB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79B44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440646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8F25B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52D42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李明玉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40E50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9DF6C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2005.12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A9CC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F01BF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软件工程1班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A041E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班长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14A1E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38405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8E8A3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2025—2026学年第二学期荣获校级特等综合奖学金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C4959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A61A4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343A12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4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4EF0E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41D2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罗雅雯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97A70">
            <w:pPr>
              <w:pStyle w:val="4"/>
              <w:widowControl/>
              <w:spacing w:line="8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31CD1">
            <w:pPr>
              <w:pStyle w:val="4"/>
              <w:widowControl/>
              <w:spacing w:line="8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2006.10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A31D3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9EF81">
            <w:pPr>
              <w:pStyle w:val="4"/>
              <w:widowControl/>
              <w:spacing w:line="8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计算机科学与技术1班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24537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390B8">
            <w:pPr>
              <w:pStyle w:val="4"/>
              <w:widowControl/>
              <w:spacing w:line="8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02D29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0D8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2025-2026学年三好学生；2025-2026学年第二学期荣获校级一等综合奖学金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C008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5574C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1460E8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4387E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A194C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邹佳婷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4DD76">
            <w:pPr>
              <w:pStyle w:val="4"/>
              <w:widowControl/>
              <w:spacing w:line="14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1390F">
            <w:pPr>
              <w:pStyle w:val="4"/>
              <w:widowControl/>
              <w:spacing w:line="14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2006.02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4C30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61AFE">
            <w:pPr>
              <w:pStyle w:val="4"/>
              <w:widowControl/>
              <w:spacing w:line="14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人工智能2班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4C69C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学习委员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7BEE0">
            <w:pPr>
              <w:pStyle w:val="4"/>
              <w:widowControl/>
              <w:spacing w:line="14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2026.3.17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ABAAD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60872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2025-2026学年第二学期荣获中国大学生计算机设计大赛重庆市三等奖；</w:t>
            </w:r>
          </w:p>
          <w:p w14:paraId="6CBCB3E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2025-2026学年第二学期荣获中国机器人及人工智能大赛全国三等奖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E492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0D484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7E8FA4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A6933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CB67D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罗永钦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0FFED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3F0A6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2007.05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63EC8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65230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软件工程1班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BD3D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9145E">
            <w:pPr>
              <w:pStyle w:val="4"/>
              <w:widowControl/>
              <w:spacing w:line="6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D35A7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3C7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2025—2026学年第二学期荣获校级特等综合奖学金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41CA7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F8188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3EFBEE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19B06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D4A8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程熙越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55FA4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D0405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2006.10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EB35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A7B6F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软件工程2班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6E931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525DD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2025.3.15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9153E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6FE0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2024-2025学年第一学期荣获一等综合奖学金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CE0F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F516A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06BC5A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E4076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859F7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陈程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9BC9E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4026D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2004.07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8BF71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35F70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软件工程1班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35B37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学习委员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32D84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2026.3.17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9232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44ABC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2025-2026学年第二学期荣获2025中国智能机器人格斗及竞技大赛二等奖；</w:t>
            </w:r>
          </w:p>
          <w:p w14:paraId="0A11E80F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2025-2026第二学期优秀学生干部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563DB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9FF01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44FD45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A1CB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98E4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李昱欣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0B28D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48EDE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2006.10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E27D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E9543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计算机科学与技术（定向西藏）1班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0124D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55632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45A03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4710D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2025-2026学年第一学期荣获校级特等综合奖学金；</w:t>
            </w:r>
          </w:p>
          <w:p w14:paraId="642AE1FC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2025-2026学年第二学期荣获校级一等综合奖学金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1F62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879E3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15B2A6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36BA9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CC1F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彭中玉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F3C54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B87CD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2005.10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074F1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757E5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计算机科学与技术1班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D3B07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BEC0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88778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424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2025-2026学年第二学期荣获校级二等综合奖学金；</w:t>
            </w:r>
          </w:p>
          <w:p w14:paraId="7F8C4A8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2025-2026学年第二学期荣获重庆市大学生信息素养大赛本科生组三等奖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D66F9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EA3C8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405643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5621D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82A08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郭峰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5BC8A">
            <w:pPr>
              <w:pStyle w:val="4"/>
              <w:widowControl/>
              <w:spacing w:line="14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D4C3C">
            <w:pPr>
              <w:pStyle w:val="4"/>
              <w:widowControl/>
              <w:spacing w:line="14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2005.09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6B00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EF799">
            <w:pPr>
              <w:pStyle w:val="4"/>
              <w:widowControl/>
              <w:spacing w:line="14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计算机科学与技术</w:t>
            </w:r>
            <w:r>
              <w:rPr>
                <w:rFonts w:hint="eastAsia" w:ascii="宋体" w:hAnsi="宋体"/>
                <w:color w:val="000000"/>
              </w:rPr>
              <w:t>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723B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校团委学生书记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247C0">
            <w:pPr>
              <w:pStyle w:val="4"/>
              <w:widowControl/>
              <w:spacing w:line="14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49362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EDC09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2025-2026学年第二学期获第九届中国高校智能机器人创意大赛国家级三等奖；</w:t>
            </w:r>
          </w:p>
          <w:p w14:paraId="019B8CE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2025-2026学年第一学期获全国大学生数学建模竞赛省级二等奖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ED5DF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5E40C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7EE979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98E8D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9FA4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杨波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F14C6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0EDF8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2006.10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6266E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400F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计算机科学与技术（定向西藏）1班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2638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33596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C077A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56A11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2025-2026学年第二学期获体育活动先进个人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A57B3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6FED0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7216DE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DC05E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61A0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刘盈志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5BDA2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9EB7C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2003.03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93DA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77382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人工智能（研）1班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43EAC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体育委员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5C133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778C9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957B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2025-2026学年第二学期获全国大学生统计建模大赛省级三等奖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B79DC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62204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35D58B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94489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B3D21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周静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5763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A1CD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2005.10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0D86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F506A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人工智能2班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FB3ED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0EA7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2024.9.10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89E3B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18832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2025-2026学年第二学期荣获校级一等综合奖学金；</w:t>
            </w:r>
          </w:p>
          <w:p w14:paraId="6676E0B9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2025-2026学年荣获青年志愿者先进个人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310DD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821AC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2DD31C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F189E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C1B2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张镱馨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09926">
            <w:pPr>
              <w:pStyle w:val="4"/>
              <w:widowControl/>
              <w:spacing w:line="14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79016">
            <w:pPr>
              <w:pStyle w:val="4"/>
              <w:widowControl/>
              <w:spacing w:line="14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2006.08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51203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35480">
            <w:pPr>
              <w:pStyle w:val="4"/>
              <w:widowControl/>
              <w:spacing w:line="14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网络工程1班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C4183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青协数字化办公室负责人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9532A">
            <w:pPr>
              <w:pStyle w:val="4"/>
              <w:widowControl/>
              <w:spacing w:line="144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A8079"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</w:rPr>
            </w:pPr>
            <w:bookmarkStart w:id="0" w:name="_hidden:hidden1775049163783"/>
            <w:bookmarkEnd w:id="0"/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93FF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2025-2026学年第一学期荣获特等综合奖学金；</w:t>
            </w:r>
          </w:p>
          <w:p w14:paraId="01A0BA3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在2025-2026学年被评为青春奉献先进个人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C0B1C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BDF07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354DCA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3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01451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B631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吴烈禹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96F4D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A1257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2006.07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33A5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A15BC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人工智能2班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D505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体育委员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D818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2026.3.17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62477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782F3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2025-2026学年第一学期荣获校级特等综合奖学金；</w:t>
            </w:r>
          </w:p>
          <w:p w14:paraId="2C8EB76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2025-2026学年第二学期荣获校级一等综合奖学金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60FF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72350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453988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B0989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E13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席雅婷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162FA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54466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2007.11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EFFE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A1FFD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网络工程1班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15777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组织纪律委员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0D22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2026.3.17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ACC32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4010B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2025-2026学年第一学期荣获校级二等综合奖学金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CFB7C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418A0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011430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402F2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AB1A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熊洋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4F33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35B0E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2007.05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FD188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1609F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软件工程1班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A681E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C44B3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46356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DCFC8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2025-2026学年第一学期荣获校级一等综合奖学金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18F9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6C85A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417D0F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8E6F8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2F24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陈铭双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66A94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A4BA9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2006.09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B1811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39C85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人工智能1班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B09A8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学习委员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3C9E8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F00F6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CD55B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2025-2026学年第一学期荣获校级二等综合奖学金；</w:t>
            </w:r>
          </w:p>
          <w:p w14:paraId="6584B5BB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2025-2026学年第二学期荣获校级一等综合奖学金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0F721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01D95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5984E8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70F8E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3912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姜洋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1B2B6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D980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2001.10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04E5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EA2AB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人工智能研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C310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8839C">
            <w:pPr>
              <w:pStyle w:val="4"/>
              <w:widowControl/>
              <w:spacing w:line="72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7C5B1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C175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2025-2026学年第一学期荣获校级二等奖学金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2FE6E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6A459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519317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E1AAF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B16CF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罗棋锐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D97BC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98A4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2007.08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B04BB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9FEB6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网络工程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07D6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B338F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ADC94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38FB5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7DD1F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93197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45A195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7F77E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81500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李伟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4414D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2B4C9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2006.01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095FD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531D4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软件工程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3C06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纪律委员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CE8B4">
            <w:pPr>
              <w:pStyle w:val="4"/>
              <w:widowControl/>
              <w:spacing w:line="48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2025.9.19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00778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8F944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2734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B724F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3FDEC9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ECB44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6279A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代湘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570D5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9721D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2007.10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22F69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2024级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18084">
            <w:pPr>
              <w:pStyle w:val="4"/>
              <w:widowControl/>
              <w:spacing w:line="96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人工智能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7E586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院级学生会主席团成员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EF7CD">
            <w:pPr>
              <w:pStyle w:val="4"/>
              <w:widowControl/>
              <w:spacing w:line="1200" w:lineRule="auto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2026.3.17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86AC0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8CA11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2025-2026学年第一学期荣获校级二等综合奖学金；</w:t>
            </w:r>
          </w:p>
          <w:p w14:paraId="383863F2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2025-2026学年被评为校级“优秀学生干部”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238FD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5FDE2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良好</w:t>
            </w:r>
          </w:p>
        </w:tc>
      </w:tr>
      <w:tr w14:paraId="2C851C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1368C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3F8D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王泓博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E492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4E07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2007.03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411A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7369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数学与应用数学（中外合作办学）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D5A5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团学组织主席团成员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CAB8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E05D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A034F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2498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E4B0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373512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4E796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7522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周丽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D561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3E47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2007.05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15AE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3E36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数学与应用数学（中外合作办学）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368B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文艺活动部部长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36E3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268C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32A82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A66D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3206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6EE649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C1E2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3FD2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石可嘉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9FBC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E428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2007.03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0CFC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DBD4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数学与应用数学（中外合作办学）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70908">
            <w:pPr>
              <w:pStyle w:val="4"/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10"/>
                <w:szCs w:val="10"/>
              </w:rPr>
              <w:t>青年志愿服务队干事 全媒体影像设计部干事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DE97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94C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0B851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6897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322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732CD3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16DB1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7D17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蔡昔言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34B8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E5CD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2007.07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BA7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B541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数学与应用数学（中外合作办学）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75A2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A区实验室干事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417B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CB1A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92B04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B92A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DA42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0485CB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9D53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6D8B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阮馨瑶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4EBC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3FE8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2005.10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E147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2D52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数学与应用数学（中外合作办学）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19C6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蓝鲨财经协会宣传部副部长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49AE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EDE5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2950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特等奖学金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62E4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50C2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74F2F7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47949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D4C5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魏薇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D73F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FE64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2006.05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05EF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2024级1班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6FC0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数学与应用数学（中外合作办学）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54BE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培训学院助理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27A6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2024.09.10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4F4E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1EFC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青年志愿者先进个人，计算机素养大赛国奖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99B2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4037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0B2385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786D1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092BC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邓富方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6B8D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4DFA4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2007.05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3234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DE3B4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数学与应用数学（师范）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1430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大学生融媒体中心部长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DEDE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2025.09.28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FC0D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87B6C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特等奖学金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90D1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AF52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36A5D2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7A8E0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EDB5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汤安宸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351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250FC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2005.12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6E25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2024级2班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4BA7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数学与应用数学（中外合作办学）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7D27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办公室助理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5655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2025.09.28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CEBD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6A61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一等奖学金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13C3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344B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18915D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30878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9C1B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黄铃钧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E6F7C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7D8A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2007.07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2F54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A579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数学与应用数学（中外合作办学）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C015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学习委员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BE8A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CE56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DD6F0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1758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E658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6138A3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ED394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D1C5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王雅宁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7A53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3F9A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2007.02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8BD94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2E49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数学与应用数学（中外合作办学）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8B42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办公室助理 全媒体影像设计部副部长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7E62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1475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526CE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二等奖学金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A1AC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3792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1F50EA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A7580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5D18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潘科冰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3981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E026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2007.02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7FAF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E9F4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数学与应用数学(师范)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F090A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卓越班新媒体成员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B808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2025.09.28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C86B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403EB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A63D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0DFD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16DCC0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955B7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12E4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刘丹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406C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9346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2006.11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E238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BFA74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数学与应用数学(师范)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F5284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团学组织主席团成员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8F67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2025.09.28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8136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578A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二等奖学金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9B13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79C1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12823D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AE0C3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128C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李迈希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0112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17F3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2007.02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D847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952D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数学与应用数学（中外合作专业）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AD38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班长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6BEE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59C5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779D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F469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662B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良好</w:t>
            </w:r>
          </w:p>
        </w:tc>
      </w:tr>
      <w:tr w14:paraId="1EDC5B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A6C61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C7172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覃晴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902B2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9502B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2006.12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52B81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2E250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0C07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班级团支书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5B322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607E0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90521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673EB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9C94D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5391CD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C7BC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4661E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付瑞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E5FFE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57DF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2007.09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E861C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BB30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082C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院级青年志愿服务队部长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6587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2026.03.10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CF2A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68CB8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校级综合特等奖学金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15FB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0AB8C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0CE1BD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7225C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DCF2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赵晗宇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1F48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7AB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2006.04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3E4B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9DFA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5D2B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寝室室长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1E0D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C807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80FB9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校级综合一等奖学金，全国大学生英语竞赛二等奖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FE72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815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1759D8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74F5A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C093D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肖玉婷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B1EF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F86E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2005.08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6327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2024级1班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AD91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6594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C25E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2024.09.10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5F2F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7D455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9CDD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9BE64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7D5810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7973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FE47B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彭雅诗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D069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1D83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2007.04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1AE1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2024级1班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1AEC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C02F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B317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2026.03.10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5C41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bookmarkStart w:id="1" w:name="OLE_LINK5"/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2026.09.28</w:t>
            </w:r>
            <w:bookmarkEnd w:id="1"/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FF3ED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DC1F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5CAF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3CA75D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8E60C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E27C2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韩杨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82FA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9861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2006.06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916F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1CA1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259C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学工办助理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9F79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C115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29E35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sz w:val="22"/>
                <w:szCs w:val="22"/>
              </w:rPr>
              <w:t>校级综合二等奖学金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C426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C398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11943D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DD3A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D7F31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陈鸿芸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5464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5021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2006.08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DAAA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2024级1班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7DBE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ADDB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992C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16E9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D09B3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校级综合二等奖学金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9E64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3175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75F611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FA156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D441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张正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B4EF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男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18E1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2005.05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49D7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2024级1班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A806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DC26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寝室室长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76CA4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2024.09.10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FA22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C6C16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B717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DBF0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68692A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A3F13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29583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杨云茜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ECC1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8277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sz w:val="22"/>
                <w:szCs w:val="22"/>
              </w:rPr>
              <w:t>2006.08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E879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2024级2班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3E49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5A56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校女子篮球队（阳光组）队长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69EB4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3542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F4FD3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校级综合一等奖学金，市级体育先进个人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649A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5BE7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346CCD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FEBEC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A9AF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何承美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8EF7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6B4D8">
            <w:pPr>
              <w:widowControl/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2006.08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4807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2024级2班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0047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8BA9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心理委员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A75B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2026.03.10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2BEE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374F2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sz w:val="22"/>
                <w:szCs w:val="22"/>
              </w:rPr>
              <w:t>校级综合特等奖学金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A428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6197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5DEBAE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DF4C7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45B12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赵元杰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6A725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6F59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2007.03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919D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23C54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44D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/>
                <w:color w:val="000000"/>
                <w:sz w:val="22"/>
                <w:szCs w:val="22"/>
              </w:rPr>
              <w:t>院级创业实践部长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A121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5DCF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AE84A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校级综合特等奖学金，全国大学生英语竞赛三等奖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E42B1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131A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50A2C6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4A8E9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0AE83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傅冬茹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3B67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B31F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2007.02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8C8E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0A05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3C93B">
            <w:pPr>
              <w:widowControl/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校级红十字会组织策划部部长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B829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D065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2026.09.28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8EF47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校级综合特等奖学金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04F0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5CB3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6BBAE2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93D77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80506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张善思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5AEB2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B8B4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2007.07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AE78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008FE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5DCE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数学建模协会财务部部长、剪映艺术社宣传部部长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86196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47F0C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ADB1B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校级综合一等奖学金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47C4B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108C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  <w:tr w14:paraId="46B754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5722A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9A61A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  <w:lang w:bidi="ar"/>
              </w:rPr>
              <w:t>张露丹</w:t>
            </w:r>
          </w:p>
        </w:tc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5FC0C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12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358F0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2006.01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7BD57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2025级2班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77763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数据科学与大数据技术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C076D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数学建模协会学习部部长</w:t>
            </w:r>
          </w:p>
        </w:tc>
        <w:tc>
          <w:tcPr>
            <w:tcW w:w="14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5C12F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2025.09.19</w:t>
            </w:r>
          </w:p>
        </w:tc>
        <w:tc>
          <w:tcPr>
            <w:tcW w:w="13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0E0B9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2026.9.28</w:t>
            </w:r>
          </w:p>
        </w:tc>
        <w:tc>
          <w:tcPr>
            <w:tcW w:w="3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9D8F9">
            <w:pPr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校级综合一等奖学金</w:t>
            </w:r>
          </w:p>
        </w:tc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5920A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无</w:t>
            </w:r>
          </w:p>
        </w:tc>
        <w:tc>
          <w:tcPr>
            <w:tcW w:w="8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04B58">
            <w:pPr>
              <w:widowControl/>
              <w:jc w:val="center"/>
              <w:rPr>
                <w:rFonts w:hint="eastAsia" w:ascii="宋体" w:hAnsi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良好</w:t>
            </w:r>
          </w:p>
        </w:tc>
      </w:tr>
    </w:tbl>
    <w:p w14:paraId="3505B342"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187"/>
    <w:rsid w:val="00256B49"/>
    <w:rsid w:val="0037007D"/>
    <w:rsid w:val="00740C9E"/>
    <w:rsid w:val="00DF5187"/>
    <w:rsid w:val="00EB3371"/>
    <w:rsid w:val="15484724"/>
    <w:rsid w:val="20444C65"/>
    <w:rsid w:val="24C7636B"/>
    <w:rsid w:val="281866C8"/>
    <w:rsid w:val="397379DD"/>
    <w:rsid w:val="3F2D2BE6"/>
    <w:rsid w:val="498369C2"/>
    <w:rsid w:val="4FDD6193"/>
    <w:rsid w:val="50895886"/>
    <w:rsid w:val="5A160EC8"/>
    <w:rsid w:val="5D04461F"/>
    <w:rsid w:val="5ECA3D86"/>
    <w:rsid w:val="79DF5E70"/>
    <w:rsid w:val="7C5C43A9"/>
    <w:rsid w:val="7FA15A51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qFormat="1"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customStyle="1" w:styleId="7">
    <w:name w:val="页眉 字符"/>
    <w:basedOn w:val="6"/>
    <w:link w:val="3"/>
    <w:qFormat/>
    <w:uiPriority w:val="99"/>
    <w:rPr>
      <w:rFonts w:ascii="Calibri" w:hAnsi="Calibri" w:cs="宋体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2781</Words>
  <Characters>4703</Characters>
  <Lines>725</Lines>
  <Paragraphs>727</Paragraphs>
  <TotalTime>37</TotalTime>
  <ScaleCrop>false</ScaleCrop>
  <LinksUpToDate>false</LinksUpToDate>
  <CharactersWithSpaces>4705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2026-04-17T04:20:00Z</dcterms:created>
  <dc:creator>森</dc:creator>
  <cp:lastModifiedBy>吴莹莹</cp:lastModifiedBy>
  <dcterms:modified xsi:type="dcterms:W3CDTF">2026-10-10T02:38:19Z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84EA401E29704BE1839E5FCBDBE3EE1D_13</vt:lpwstr>
  </property>
  <property fmtid="{D5CDD505-2E9C-101B-9397-08002B2CF9AE}" pid="4" name="KSOTemplateDocerSaveRecord">
    <vt:lpwstr>eyJoZGlkIjoiMGNhNDdiODY2NWQzN2MyZDNmZGZlNzk3YTg5YzUxYzUiLCJ1c2VySWQiOiIxNzg5Mzg5NjMzIn0=</vt:lpwstr>
  </property>
</Properties>
</file>